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5</w:t>
      </w:r>
      <w:r>
        <w:rPr>
          <w:rFonts w:ascii="Times New Roman" w:eastAsia="Times New Roman" w:hAnsi="Times New Roman" w:cs="Times New Roman"/>
        </w:rPr>
        <w:t xml:space="preserve"> мая</w:t>
      </w:r>
      <w:r>
        <w:rPr>
          <w:rFonts w:ascii="Times New Roman" w:eastAsia="Times New Roman" w:hAnsi="Times New Roman" w:cs="Times New Roman"/>
        </w:rPr>
        <w:t xml:space="preserve"> 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567"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312</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CYR" w:eastAsia="Times New Roman CYR" w:hAnsi="Times New Roman CYR" w:cs="Times New Roman CYR"/>
          <w:b/>
          <w:bCs/>
        </w:rPr>
        <w:t>Медведева Олега Ивановича</w:t>
      </w:r>
      <w:r>
        <w:rPr>
          <w:rFonts w:ascii="Times New Roman CYR" w:eastAsia="Times New Roman CYR" w:hAnsi="Times New Roman CYR" w:cs="Times New Roman CYR"/>
          <w:b/>
          <w:bCs/>
        </w:rPr>
        <w:t xml:space="preserve">, </w:t>
      </w:r>
      <w:r>
        <w:rPr>
          <w:rStyle w:val="cat-UserDefinedgrp-34rplc-7"/>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Медведев О.И</w:t>
      </w:r>
      <w:r>
        <w:rPr>
          <w:rFonts w:ascii="Times New Roman" w:eastAsia="Times New Roman" w:hAnsi="Times New Roman" w:cs="Times New Roman"/>
        </w:rPr>
        <w:t xml:space="preserve">. </w:t>
      </w:r>
      <w:r>
        <w:rPr>
          <w:rFonts w:ascii="Times New Roman" w:eastAsia="Times New Roman" w:hAnsi="Times New Roman" w:cs="Times New Roman"/>
        </w:rPr>
        <w:t>21.02.2026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19</w:t>
      </w:r>
      <w:r>
        <w:rPr>
          <w:rFonts w:ascii="Times New Roman" w:eastAsia="Times New Roman" w:hAnsi="Times New Roman" w:cs="Times New Roman"/>
        </w:rPr>
        <w:t xml:space="preserve"> час. </w:t>
      </w:r>
      <w:r>
        <w:rPr>
          <w:rFonts w:ascii="Times New Roman" w:eastAsia="Times New Roman" w:hAnsi="Times New Roman" w:cs="Times New Roman"/>
        </w:rPr>
        <w:t>2</w:t>
      </w:r>
      <w:r>
        <w:rPr>
          <w:rFonts w:ascii="Times New Roman" w:eastAsia="Times New Roman" w:hAnsi="Times New Roman" w:cs="Times New Roman"/>
        </w:rPr>
        <w:t>7</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w:t>
      </w:r>
      <w:r>
        <w:rPr>
          <w:rFonts w:ascii="Times New Roman" w:eastAsia="Times New Roman" w:hAnsi="Times New Roman" w:cs="Times New Roman"/>
        </w:rPr>
        <w:t>2</w:t>
      </w:r>
      <w:r>
        <w:rPr>
          <w:rFonts w:ascii="Times New Roman" w:eastAsia="Times New Roman" w:hAnsi="Times New Roman" w:cs="Times New Roman"/>
        </w:rPr>
        <w:t>2</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Обская</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5rplc-2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6rplc-2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Медведев О.И</w:t>
      </w:r>
      <w:r>
        <w:rPr>
          <w:rFonts w:ascii="Times New Roman" w:eastAsia="Times New Roman" w:hAnsi="Times New Roman" w:cs="Times New Roman"/>
        </w:rPr>
        <w:t xml:space="preserve">. не явился, о месте и времени рассмотрения дела был надлежаще уведомлен, ходатайство об отложении рассмотрении дела </w:t>
      </w:r>
      <w:r>
        <w:rPr>
          <w:rFonts w:ascii="Times New Roman" w:eastAsia="Times New Roman" w:hAnsi="Times New Roman" w:cs="Times New Roman"/>
        </w:rPr>
        <w:t>не</w:t>
      </w:r>
      <w:r>
        <w:rPr>
          <w:rFonts w:ascii="Times New Roman" w:eastAsia="Times New Roman" w:hAnsi="Times New Roman" w:cs="Times New Roman"/>
        </w:rPr>
        <w:t xml:space="preserve">  </w:t>
      </w:r>
      <w:r>
        <w:rPr>
          <w:rFonts w:ascii="Times New Roman" w:eastAsia="Times New Roman" w:hAnsi="Times New Roman" w:cs="Times New Roman"/>
        </w:rPr>
        <w:t>поступило</w:t>
      </w:r>
      <w:r>
        <w:rPr>
          <w:rFonts w:ascii="Times New Roman" w:eastAsia="Times New Roman" w:hAnsi="Times New Roman" w:cs="Times New Roman"/>
        </w:rPr>
        <w:t xml:space="preserve">. Уважительная причина </w:t>
      </w:r>
      <w:r>
        <w:rPr>
          <w:rFonts w:ascii="Times New Roman" w:eastAsia="Times New Roman" w:hAnsi="Times New Roman" w:cs="Times New Roman"/>
        </w:rPr>
        <w:t>не явки</w:t>
      </w:r>
      <w:r>
        <w:rPr>
          <w:rFonts w:ascii="Times New Roman" w:eastAsia="Times New Roman" w:hAnsi="Times New Roman" w:cs="Times New Roman"/>
        </w:rPr>
        <w:t xml:space="preserve"> судом не установлена.</w:t>
      </w:r>
    </w:p>
    <w:p>
      <w:pPr>
        <w:spacing w:before="0" w:after="0"/>
        <w:ind w:right="425" w:firstLine="720"/>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Указанных обстоятельств судом не установлено, и мировой судья продолжил рассмотрение в отсутствие лица привлекаемого к адм</w:t>
      </w:r>
      <w:r>
        <w:rPr>
          <w:rFonts w:ascii="Times New Roman" w:eastAsia="Times New Roman" w:hAnsi="Times New Roman" w:cs="Times New Roman"/>
        </w:rPr>
        <w:t xml:space="preserve">инистративной ответственности. </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Защитник Медведева О.И. – </w:t>
      </w:r>
      <w:r>
        <w:rPr>
          <w:rStyle w:val="cat-UserDefinedgrp-37rplc-25"/>
          <w:rFonts w:ascii="Times New Roman" w:eastAsia="Times New Roman" w:hAnsi="Times New Roman" w:cs="Times New Roman"/>
        </w:rPr>
        <w:t>...</w:t>
      </w:r>
      <w:r>
        <w:rPr>
          <w:rFonts w:ascii="Times New Roman" w:eastAsia="Times New Roman" w:hAnsi="Times New Roman" w:cs="Times New Roman"/>
        </w:rPr>
        <w:t xml:space="preserve">. просил прекратить производство по делу об административном правонарушении, указав, что </w:t>
      </w:r>
      <w:r>
        <w:rPr>
          <w:rFonts w:ascii="Times New Roman" w:eastAsia="Times New Roman" w:hAnsi="Times New Roman" w:cs="Times New Roman"/>
        </w:rPr>
        <w:t xml:space="preserve">материалы дела составлены с нарушениями. Медведев О.И. был </w:t>
      </w:r>
      <w:r>
        <w:rPr>
          <w:rFonts w:ascii="Times New Roman" w:eastAsia="Times New Roman" w:hAnsi="Times New Roman" w:cs="Times New Roman"/>
        </w:rPr>
        <w:t>ненадлежаще</w:t>
      </w:r>
      <w:r>
        <w:rPr>
          <w:rFonts w:ascii="Times New Roman" w:eastAsia="Times New Roman" w:hAnsi="Times New Roman" w:cs="Times New Roman"/>
        </w:rPr>
        <w:t xml:space="preserve"> извещен о составлении проток</w:t>
      </w:r>
      <w:r>
        <w:rPr>
          <w:rFonts w:ascii="Times New Roman" w:eastAsia="Times New Roman" w:hAnsi="Times New Roman" w:cs="Times New Roman"/>
        </w:rPr>
        <w:t>о</w:t>
      </w:r>
      <w:r>
        <w:rPr>
          <w:rFonts w:ascii="Times New Roman" w:eastAsia="Times New Roman" w:hAnsi="Times New Roman" w:cs="Times New Roman"/>
        </w:rPr>
        <w:t xml:space="preserve">ла, </w:t>
      </w:r>
      <w:r>
        <w:rPr>
          <w:rFonts w:ascii="Times New Roman" w:eastAsia="Times New Roman" w:hAnsi="Times New Roman" w:cs="Times New Roman"/>
        </w:rPr>
        <w:t>поскольку</w:t>
      </w:r>
      <w:r>
        <w:rPr>
          <w:rFonts w:ascii="Times New Roman" w:eastAsia="Times New Roman" w:hAnsi="Times New Roman" w:cs="Times New Roman"/>
        </w:rPr>
        <w:t xml:space="preserve"> </w:t>
      </w:r>
      <w:r>
        <w:rPr>
          <w:rFonts w:ascii="Times New Roman" w:eastAsia="Times New Roman" w:hAnsi="Times New Roman" w:cs="Times New Roman"/>
        </w:rPr>
        <w:t>с</w:t>
      </w:r>
      <w:r>
        <w:rPr>
          <w:rFonts w:ascii="Times New Roman" w:eastAsia="Times New Roman" w:hAnsi="Times New Roman" w:cs="Times New Roman"/>
        </w:rPr>
        <w:t xml:space="preserve">отрудник ГИБДД </w:t>
      </w:r>
      <w:r>
        <w:rPr>
          <w:rFonts w:ascii="Times New Roman" w:eastAsia="Times New Roman" w:hAnsi="Times New Roman" w:cs="Times New Roman"/>
        </w:rPr>
        <w:t>позвонил</w:t>
      </w:r>
      <w:r>
        <w:rPr>
          <w:rFonts w:ascii="Times New Roman" w:eastAsia="Times New Roman" w:hAnsi="Times New Roman" w:cs="Times New Roman"/>
        </w:rPr>
        <w:t xml:space="preserve"> Медведеву О.И.</w:t>
      </w:r>
      <w:r>
        <w:rPr>
          <w:rFonts w:ascii="Times New Roman" w:eastAsia="Times New Roman" w:hAnsi="Times New Roman" w:cs="Times New Roman"/>
        </w:rPr>
        <w:t xml:space="preserve"> и</w:t>
      </w:r>
      <w:r>
        <w:rPr>
          <w:rFonts w:ascii="Times New Roman" w:eastAsia="Times New Roman" w:hAnsi="Times New Roman" w:cs="Times New Roman"/>
        </w:rPr>
        <w:t xml:space="preserve"> сообщил, что необходимо явиться 30.04.2026г. для составления протокола, на что Медведев О.И. ответил, что</w:t>
      </w:r>
      <w:r>
        <w:rPr>
          <w:rFonts w:ascii="Times New Roman" w:eastAsia="Times New Roman" w:hAnsi="Times New Roman" w:cs="Times New Roman"/>
        </w:rPr>
        <w:t xml:space="preserve"> не сможет участвовать так как находится в </w:t>
      </w:r>
      <w:r>
        <w:rPr>
          <w:rFonts w:ascii="Times New Roman" w:eastAsia="Times New Roman" w:hAnsi="Times New Roman" w:cs="Times New Roman"/>
        </w:rPr>
        <w:t>г.Т</w:t>
      </w:r>
      <w:r>
        <w:rPr>
          <w:rFonts w:ascii="Times New Roman" w:eastAsia="Times New Roman" w:hAnsi="Times New Roman" w:cs="Times New Roman"/>
        </w:rPr>
        <w:t>юмени</w:t>
      </w:r>
      <w:r>
        <w:rPr>
          <w:rFonts w:ascii="Times New Roman" w:eastAsia="Times New Roman" w:hAnsi="Times New Roman" w:cs="Times New Roman"/>
        </w:rPr>
        <w:t xml:space="preserve">, также сообщил, что сможет явиться только </w:t>
      </w:r>
      <w:r>
        <w:rPr>
          <w:rFonts w:ascii="Times New Roman" w:eastAsia="Times New Roman" w:hAnsi="Times New Roman" w:cs="Times New Roman"/>
        </w:rPr>
        <w:t>07.05.2026</w:t>
      </w:r>
      <w:r>
        <w:rPr>
          <w:rFonts w:ascii="Times New Roman" w:eastAsia="Times New Roman" w:hAnsi="Times New Roman" w:cs="Times New Roman"/>
        </w:rPr>
        <w:t xml:space="preserve">. Суд незаконно отказал в удовлетворении ходатайства о вызове свидетелей. </w:t>
      </w:r>
    </w:p>
    <w:p>
      <w:pPr>
        <w:spacing w:before="0" w:after="0"/>
        <w:ind w:right="425" w:firstLine="720"/>
        <w:jc w:val="both"/>
      </w:pPr>
      <w:r>
        <w:rPr>
          <w:rFonts w:ascii="Times New Roman" w:eastAsia="Times New Roman" w:hAnsi="Times New Roman" w:cs="Times New Roman"/>
        </w:rPr>
        <w:t>Заслушав защитника, изу</w:t>
      </w:r>
      <w:r>
        <w:rPr>
          <w:rFonts w:ascii="Times New Roman" w:eastAsia="Times New Roman" w:hAnsi="Times New Roman" w:cs="Times New Roman"/>
        </w:rPr>
        <w:t>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Медведев</w:t>
      </w:r>
      <w:r>
        <w:rPr>
          <w:rFonts w:ascii="Times New Roman" w:eastAsia="Times New Roman" w:hAnsi="Times New Roman" w:cs="Times New Roman"/>
        </w:rPr>
        <w:t>а</w:t>
      </w:r>
      <w:r>
        <w:rPr>
          <w:rFonts w:ascii="Times New Roman" w:eastAsia="Times New Roman" w:hAnsi="Times New Roman" w:cs="Times New Roman"/>
        </w:rPr>
        <w:t xml:space="preserve"> О.И.</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21.02.2026</w:t>
      </w:r>
      <w:r>
        <w:rPr>
          <w:rFonts w:ascii="Times New Roman" w:eastAsia="Times New Roman" w:hAnsi="Times New Roman" w:cs="Times New Roman"/>
        </w:rPr>
        <w:t xml:space="preserve"> г., согласно</w:t>
      </w:r>
      <w:r>
        <w:rPr>
          <w:rFonts w:ascii="Times New Roman" w:eastAsia="Times New Roman" w:hAnsi="Times New Roman" w:cs="Times New Roman"/>
        </w:rPr>
        <w:t xml:space="preserve"> </w:t>
      </w:r>
      <w:r>
        <w:rPr>
          <w:rFonts w:ascii="Times New Roman" w:eastAsia="Times New Roman" w:hAnsi="Times New Roman" w:cs="Times New Roman"/>
        </w:rPr>
        <w:t xml:space="preserve">которого </w:t>
      </w:r>
      <w:r>
        <w:rPr>
          <w:rFonts w:ascii="Times New Roman" w:eastAsia="Times New Roman" w:hAnsi="Times New Roman" w:cs="Times New Roman"/>
        </w:rPr>
        <w:t xml:space="preserve"> </w:t>
      </w:r>
      <w:r>
        <w:rPr>
          <w:rFonts w:ascii="Times New Roman" w:eastAsia="Times New Roman" w:hAnsi="Times New Roman" w:cs="Times New Roman"/>
        </w:rPr>
        <w:t>Медведев</w:t>
      </w:r>
      <w:r>
        <w:rPr>
          <w:rFonts w:ascii="Times New Roman" w:eastAsia="Times New Roman" w:hAnsi="Times New Roman" w:cs="Times New Roman"/>
        </w:rPr>
        <w:t xml:space="preserve"> О.И. 21.02.2026 года в 19 час. 27 мин. в районе дома №22 по </w:t>
      </w:r>
      <w:r>
        <w:rPr>
          <w:rFonts w:ascii="Times New Roman" w:eastAsia="Times New Roman" w:hAnsi="Times New Roman" w:cs="Times New Roman"/>
        </w:rPr>
        <w:t>ул.Обская</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35rplc-40"/>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6rplc-42"/>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 при этом его действия не содержат уголовно наказуемого деяния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21.02.2026</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Медведев</w:t>
      </w:r>
      <w:r>
        <w:rPr>
          <w:rFonts w:ascii="Times New Roman" w:eastAsia="Times New Roman" w:hAnsi="Times New Roman" w:cs="Times New Roman"/>
        </w:rPr>
        <w:t>а</w:t>
      </w:r>
      <w:r>
        <w:rPr>
          <w:rFonts w:ascii="Times New Roman" w:eastAsia="Times New Roman" w:hAnsi="Times New Roman" w:cs="Times New Roman"/>
        </w:rPr>
        <w:t xml:space="preserve"> О.И</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21.02.2026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Медведев О.И. отказался от прохождения освидетельствования на 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МОМВД России «Ханты-Мансийский» от </w:t>
      </w:r>
      <w:r>
        <w:rPr>
          <w:rFonts w:ascii="Times New Roman" w:eastAsia="Times New Roman" w:hAnsi="Times New Roman" w:cs="Times New Roman"/>
        </w:rPr>
        <w:t>21.02.2026</w:t>
      </w:r>
      <w:r>
        <w:rPr>
          <w:rFonts w:ascii="Times New Roman" w:eastAsia="Times New Roman" w:hAnsi="Times New Roman" w:cs="Times New Roman"/>
        </w:rPr>
        <w:t xml:space="preserve">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Fonts w:ascii="Times New Roman" w:eastAsia="Times New Roman" w:hAnsi="Times New Roman" w:cs="Times New Roman"/>
        </w:rPr>
        <w:t>Медведев</w:t>
      </w:r>
      <w:r>
        <w:rPr>
          <w:rFonts w:ascii="Times New Roman" w:eastAsia="Times New Roman" w:hAnsi="Times New Roman" w:cs="Times New Roman"/>
        </w:rPr>
        <w:t>а</w:t>
      </w:r>
      <w:r>
        <w:rPr>
          <w:rFonts w:ascii="Times New Roman" w:eastAsia="Times New Roman" w:hAnsi="Times New Roman" w:cs="Times New Roman"/>
        </w:rPr>
        <w:t xml:space="preserve"> О.И</w:t>
      </w:r>
      <w:r>
        <w:rPr>
          <w:rFonts w:ascii="Times New Roman" w:eastAsia="Times New Roman" w:hAnsi="Times New Roman" w:cs="Times New Roman"/>
        </w:rPr>
        <w:t xml:space="preserve">., а также описываются процессуальные действия проведенные в отношении него, </w:t>
      </w:r>
    </w:p>
    <w:p>
      <w:pPr>
        <w:spacing w:before="0" w:after="0"/>
        <w:ind w:right="425" w:firstLine="708"/>
        <w:jc w:val="both"/>
      </w:pPr>
      <w:r>
        <w:rPr>
          <w:rFonts w:ascii="Times New Roman" w:eastAsia="Times New Roman" w:hAnsi="Times New Roman" w:cs="Times New Roman"/>
        </w:rPr>
        <w:t>- протоколом о направлении на медицинское освидетельствование на состояние опьянения от 21.02.2026 г., в связи с отказом от прохождения освидетельствования на состояние алкогольного опьянения, согласно которого Медведев О.И. согласился;</w:t>
      </w:r>
    </w:p>
    <w:p>
      <w:pPr>
        <w:spacing w:before="0" w:after="0"/>
        <w:ind w:right="425" w:firstLine="708"/>
        <w:jc w:val="both"/>
      </w:pPr>
      <w:r>
        <w:rPr>
          <w:rFonts w:ascii="Times New Roman" w:eastAsia="Times New Roman" w:hAnsi="Times New Roman" w:cs="Times New Roman"/>
        </w:rPr>
        <w:t xml:space="preserve">- актом медицинского освидетельствования на состояние опьянения от 21.02.2026 г. №174, согласно которого у Медведева О.И. установлено состояние опьянения – 21.02.2026 г. в 20 час. 16 мин. – 1,04 </w:t>
      </w:r>
      <w:r>
        <w:rPr>
          <w:rFonts w:ascii="Times New Roman" w:eastAsia="Times New Roman" w:hAnsi="Times New Roman" w:cs="Times New Roman"/>
        </w:rPr>
        <w:t>мг./</w:t>
      </w:r>
      <w:r>
        <w:rPr>
          <w:rFonts w:ascii="Times New Roman" w:eastAsia="Times New Roman" w:hAnsi="Times New Roman" w:cs="Times New Roman"/>
        </w:rPr>
        <w:t xml:space="preserve">л., </w:t>
      </w:r>
      <w:r>
        <w:rPr>
          <w:rFonts w:ascii="Times New Roman" w:eastAsia="Times New Roman" w:hAnsi="Times New Roman" w:cs="Times New Roman"/>
        </w:rPr>
        <w:t>21.02.2026 г. в 20 час. 34 мин.</w:t>
      </w:r>
      <w:r>
        <w:rPr>
          <w:rFonts w:ascii="Times New Roman" w:eastAsia="Times New Roman" w:hAnsi="Times New Roman" w:cs="Times New Roman"/>
        </w:rPr>
        <w:t xml:space="preserve">  </w:t>
      </w:r>
      <w:r>
        <w:rPr>
          <w:rFonts w:ascii="Times New Roman" w:eastAsia="Times New Roman" w:hAnsi="Times New Roman" w:cs="Times New Roman"/>
        </w:rPr>
        <w:t xml:space="preserve">– 0,95 </w:t>
      </w:r>
      <w:r>
        <w:rPr>
          <w:rFonts w:ascii="Times New Roman" w:eastAsia="Times New Roman" w:hAnsi="Times New Roman" w:cs="Times New Roman"/>
        </w:rPr>
        <w:t>мг./</w:t>
      </w:r>
      <w:r>
        <w:rPr>
          <w:rFonts w:ascii="Times New Roman" w:eastAsia="Times New Roman" w:hAnsi="Times New Roman" w:cs="Times New Roman"/>
        </w:rPr>
        <w:t>л.</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21.02.2026</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карточкой операции с ВУ;</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w:t>
      </w:r>
      <w:r>
        <w:rPr>
          <w:rFonts w:ascii="Times New Roman" w:eastAsia="Times New Roman" w:hAnsi="Times New Roman" w:cs="Times New Roman"/>
        </w:rPr>
        <w:t xml:space="preserve">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Медведев</w:t>
      </w:r>
      <w:r>
        <w:rPr>
          <w:rFonts w:ascii="Times New Roman" w:eastAsia="Times New Roman" w:hAnsi="Times New Roman" w:cs="Times New Roman"/>
        </w:rPr>
        <w:t>а</w:t>
      </w:r>
      <w:r>
        <w:rPr>
          <w:rFonts w:ascii="Times New Roman" w:eastAsia="Times New Roman" w:hAnsi="Times New Roman" w:cs="Times New Roman"/>
        </w:rPr>
        <w:t xml:space="preserve"> О.И</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момент остановки автомобиля под управлением Медведева О.И. сотрудниками ГИБДД,</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 xml:space="preserve"> и направления на медицинское освидетельствование</w:t>
      </w:r>
      <w:r>
        <w:rPr>
          <w:rFonts w:ascii="Times New Roman" w:eastAsia="Times New Roman" w:hAnsi="Times New Roman" w:cs="Times New Roman"/>
        </w:rPr>
        <w:t xml:space="preserve">, а также частично момент проведения медицинского освидетельствования. </w:t>
      </w:r>
    </w:p>
    <w:p>
      <w:pPr>
        <w:spacing w:before="0" w:after="0"/>
        <w:ind w:right="425" w:firstLine="708"/>
        <w:jc w:val="both"/>
      </w:pPr>
      <w:r>
        <w:rPr>
          <w:rFonts w:ascii="Times New Roman" w:eastAsia="Times New Roman" w:hAnsi="Times New Roman" w:cs="Times New Roman"/>
        </w:rPr>
        <w:t xml:space="preserve">Доводы защитника о не надлежащем извещении Медведева О.И. о составлении протокола об административном правонарушении не могут быть приняты во внимание, поскольку они опровергаются телефонограммой и скриншотом страницы телефона из которых следует, что Медведев О.И. извещен о необходимости явки в ГИБДД для </w:t>
      </w:r>
      <w:r>
        <w:rPr>
          <w:rFonts w:ascii="Times New Roman" w:eastAsia="Times New Roman" w:hAnsi="Times New Roman" w:cs="Times New Roman"/>
        </w:rPr>
        <w:t>пересоставления</w:t>
      </w:r>
      <w:r>
        <w:rPr>
          <w:rFonts w:ascii="Times New Roman" w:eastAsia="Times New Roman" w:hAnsi="Times New Roman" w:cs="Times New Roman"/>
        </w:rPr>
        <w:t xml:space="preserve"> протокола об административном правонарушении. </w:t>
      </w:r>
      <w:r>
        <w:rPr>
          <w:rFonts w:ascii="Times New Roman" w:eastAsia="Times New Roman" w:hAnsi="Times New Roman" w:cs="Times New Roman"/>
        </w:rPr>
        <w:t xml:space="preserve">Кроме того, из объяснений самого защитника следует, что Медведеву О.И. поступал телефонный звонок от инспектора ГИБДД. Документов, которые бы свидетельствовали об уважительных причинах неявки Медведева О.И. в отдел ГИБДД 30.04.2026г. представлено не было. </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Медведев</w:t>
      </w:r>
      <w:r>
        <w:rPr>
          <w:rFonts w:ascii="Times New Roman" w:eastAsia="Times New Roman" w:hAnsi="Times New Roman" w:cs="Times New Roman"/>
        </w:rPr>
        <w:t>а</w:t>
      </w:r>
      <w:r>
        <w:rPr>
          <w:rFonts w:ascii="Times New Roman" w:eastAsia="Times New Roman" w:hAnsi="Times New Roman" w:cs="Times New Roman"/>
        </w:rPr>
        <w:t xml:space="preserve"> О.И</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Медведев</w:t>
      </w:r>
      <w:r>
        <w:rPr>
          <w:rFonts w:ascii="Times New Roman" w:eastAsia="Times New Roman" w:hAnsi="Times New Roman" w:cs="Times New Roman"/>
        </w:rPr>
        <w:t>а</w:t>
      </w:r>
      <w:r>
        <w:rPr>
          <w:rFonts w:ascii="Times New Roman" w:eastAsia="Times New Roman" w:hAnsi="Times New Roman" w:cs="Times New Roman"/>
        </w:rPr>
        <w:t xml:space="preserve"> О.И</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Смягчающи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 обстоятельств</w:t>
      </w:r>
      <w:r>
        <w:rPr>
          <w:rFonts w:ascii="Times New Roman" w:eastAsia="Times New Roman" w:hAnsi="Times New Roman" w:cs="Times New Roman"/>
        </w:rPr>
        <w:t xml:space="preserve"> судом</w:t>
      </w:r>
      <w:r>
        <w:rPr>
          <w:rFonts w:ascii="Times New Roman" w:eastAsia="Times New Roman" w:hAnsi="Times New Roman" w:cs="Times New Roman"/>
        </w:rPr>
        <w:t xml:space="preserve"> не установлено</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0,95</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Медведев О.И</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CYR" w:eastAsia="Times New Roman CYR" w:hAnsi="Times New Roman CYR" w:cs="Times New Roman CYR"/>
          <w:b/>
          <w:bCs/>
        </w:rPr>
        <w:t>Медведева Олега Ивановича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 xml:space="preserve">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w:t>
      </w:r>
      <w:r>
        <w:rPr>
          <w:rFonts w:ascii="Times New Roman" w:eastAsia="Times New Roman" w:hAnsi="Times New Roman" w:cs="Times New Roman"/>
        </w:rPr>
        <w:t>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w:t>
      </w:r>
      <w:r>
        <w:rPr>
          <w:rFonts w:ascii="Times New Roman" w:eastAsia="Times New Roman" w:hAnsi="Times New Roman" w:cs="Times New Roman"/>
          <w:b/>
          <w:bCs/>
        </w:rPr>
        <w:t>6025000</w:t>
      </w:r>
      <w:r>
        <w:rPr>
          <w:rFonts w:ascii="Times New Roman" w:eastAsia="Times New Roman" w:hAnsi="Times New Roman" w:cs="Times New Roman"/>
          <w:b/>
          <w:bCs/>
        </w:rPr>
        <w:t>2009</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8rplc-79"/>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4rplc-7">
    <w:name w:val="cat-UserDefined grp-34 rplc-7"/>
    <w:basedOn w:val="DefaultParagraphFont"/>
  </w:style>
  <w:style w:type="character" w:customStyle="1" w:styleId="cat-UserDefinedgrp-35rplc-20">
    <w:name w:val="cat-UserDefined grp-35 rplc-20"/>
    <w:basedOn w:val="DefaultParagraphFont"/>
  </w:style>
  <w:style w:type="character" w:customStyle="1" w:styleId="cat-UserDefinedgrp-36rplc-22">
    <w:name w:val="cat-UserDefined grp-36 rplc-22"/>
    <w:basedOn w:val="DefaultParagraphFont"/>
  </w:style>
  <w:style w:type="character" w:customStyle="1" w:styleId="cat-UserDefinedgrp-37rplc-25">
    <w:name w:val="cat-UserDefined grp-37 rplc-25"/>
    <w:basedOn w:val="DefaultParagraphFont"/>
  </w:style>
  <w:style w:type="character" w:customStyle="1" w:styleId="cat-UserDefinedgrp-35rplc-40">
    <w:name w:val="cat-UserDefined grp-35 rplc-40"/>
    <w:basedOn w:val="DefaultParagraphFont"/>
  </w:style>
  <w:style w:type="character" w:customStyle="1" w:styleId="cat-UserDefinedgrp-36rplc-42">
    <w:name w:val="cat-UserDefined grp-36 rplc-42"/>
    <w:basedOn w:val="DefaultParagraphFont"/>
  </w:style>
  <w:style w:type="character" w:customStyle="1" w:styleId="cat-UserDefinedgrp-38rplc-79">
    <w:name w:val="cat-UserDefined grp-38 rplc-7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